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B3A37" w14:textId="77777777" w:rsidR="00D17B33" w:rsidRDefault="00D17B33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755"/>
        <w:gridCol w:w="859"/>
        <w:gridCol w:w="896"/>
        <w:gridCol w:w="3399"/>
      </w:tblGrid>
      <w:tr w:rsidR="00D17B33" w14:paraId="216D49E8" w14:textId="77777777">
        <w:trPr>
          <w:trHeight w:val="762"/>
        </w:trPr>
        <w:tc>
          <w:tcPr>
            <w:tcW w:w="2443" w:type="dxa"/>
            <w:shd w:val="clear" w:color="auto" w:fill="BCBEC0"/>
          </w:tcPr>
          <w:p w14:paraId="73451895" w14:textId="77777777" w:rsidR="00D17B33" w:rsidRDefault="008E41AE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5.4</w:t>
            </w:r>
          </w:p>
        </w:tc>
        <w:tc>
          <w:tcPr>
            <w:tcW w:w="6909" w:type="dxa"/>
            <w:gridSpan w:val="4"/>
            <w:shd w:val="clear" w:color="auto" w:fill="E6E7E8"/>
          </w:tcPr>
          <w:p w14:paraId="3CCD0CB5" w14:textId="77777777" w:rsidR="00D17B33" w:rsidRDefault="008E41AE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General Monitoring Evaluation Form</w:t>
            </w:r>
          </w:p>
        </w:tc>
      </w:tr>
      <w:tr w:rsidR="00D17B33" w14:paraId="45B1E271" w14:textId="77777777">
        <w:trPr>
          <w:trHeight w:val="2252"/>
        </w:trPr>
        <w:tc>
          <w:tcPr>
            <w:tcW w:w="9352" w:type="dxa"/>
            <w:gridSpan w:val="5"/>
          </w:tcPr>
          <w:p w14:paraId="78B90E10" w14:textId="77777777" w:rsidR="00D17B33" w:rsidRDefault="008E41AE">
            <w:pPr>
              <w:pStyle w:val="TableParagraph"/>
              <w:tabs>
                <w:tab w:val="left" w:pos="8001"/>
              </w:tabs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6E5D7246" w14:textId="77777777" w:rsidR="00D17B33" w:rsidRDefault="00D17B33">
            <w:pPr>
              <w:pStyle w:val="TableParagraph"/>
              <w:rPr>
                <w:rFonts w:ascii="Times New Roman"/>
                <w:sz w:val="24"/>
              </w:rPr>
            </w:pPr>
          </w:p>
          <w:p w14:paraId="11F5C804" w14:textId="77777777" w:rsidR="00D17B33" w:rsidRDefault="00D17B33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1D06FA2D" w14:textId="77777777" w:rsidR="00D17B33" w:rsidRDefault="008E41AE">
            <w:pPr>
              <w:pStyle w:val="TableParagraph"/>
              <w:tabs>
                <w:tab w:val="left" w:pos="8001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2FB85715" w14:textId="77777777" w:rsidR="00D17B33" w:rsidRDefault="00D17B33">
            <w:pPr>
              <w:pStyle w:val="TableParagraph"/>
              <w:rPr>
                <w:rFonts w:ascii="Times New Roman"/>
                <w:sz w:val="24"/>
              </w:rPr>
            </w:pPr>
          </w:p>
          <w:p w14:paraId="4DF18616" w14:textId="27D3D93D" w:rsidR="00D17B33" w:rsidRDefault="008E41AE">
            <w:pPr>
              <w:pStyle w:val="TableParagraph"/>
              <w:tabs>
                <w:tab w:val="left" w:pos="2699"/>
                <w:tab w:val="left" w:pos="5459"/>
                <w:tab w:val="left" w:pos="7999"/>
              </w:tabs>
              <w:spacing w:before="168" w:line="390" w:lineRule="atLeast"/>
              <w:ind w:left="80" w:right="572"/>
              <w:rPr>
                <w:sz w:val="20"/>
              </w:rPr>
            </w:pPr>
            <w:r>
              <w:rPr>
                <w:rFonts w:ascii="MS UI Gothic"/>
                <w:color w:val="231F20"/>
                <w:w w:val="120"/>
                <w:sz w:val="20"/>
              </w:rPr>
              <w:t>o</w:t>
            </w:r>
            <w:r>
              <w:rPr>
                <w:rFonts w:ascii="MS UI Gothic"/>
                <w:color w:val="231F20"/>
                <w:spacing w:val="-37"/>
                <w:w w:val="120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FPPE/New</w:t>
            </w:r>
            <w:r>
              <w:rPr>
                <w:color w:val="231F20"/>
                <w:spacing w:val="-4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Privileges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0"/>
                <w:sz w:val="20"/>
              </w:rPr>
              <w:t>o</w:t>
            </w:r>
            <w:r>
              <w:rPr>
                <w:rFonts w:ascii="MS UI Gothic"/>
                <w:color w:val="231F20"/>
                <w:spacing w:val="-37"/>
                <w:w w:val="120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FPPE/Focused</w:t>
            </w:r>
            <w:r>
              <w:rPr>
                <w:color w:val="231F20"/>
                <w:spacing w:val="-4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Review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sz w:val="20"/>
              </w:rPr>
              <w:t>o</w:t>
            </w:r>
            <w:r>
              <w:rPr>
                <w:rFonts w:ascii="MS UI Gothic"/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FPPE/External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</w:t>
            </w:r>
            <w:r>
              <w:rPr>
                <w:color w:val="231F2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OPPE </w:t>
            </w:r>
            <w:r>
              <w:rPr>
                <w:color w:val="231F20"/>
                <w:w w:val="105"/>
                <w:sz w:val="20"/>
              </w:rPr>
              <w:t>Charts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reviewed:</w:t>
            </w:r>
          </w:p>
        </w:tc>
      </w:tr>
      <w:tr w:rsidR="00D17B33" w14:paraId="7C60FF8B" w14:textId="77777777">
        <w:trPr>
          <w:trHeight w:val="392"/>
        </w:trPr>
        <w:tc>
          <w:tcPr>
            <w:tcW w:w="2443" w:type="dxa"/>
          </w:tcPr>
          <w:p w14:paraId="5448EAD5" w14:textId="77777777" w:rsidR="00D17B33" w:rsidRDefault="008E41AE">
            <w:pPr>
              <w:pStyle w:val="TableParagraph"/>
              <w:tabs>
                <w:tab w:val="left" w:pos="2241"/>
              </w:tabs>
              <w:spacing w:before="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  <w:gridSpan w:val="2"/>
          </w:tcPr>
          <w:p w14:paraId="0C65C8CB" w14:textId="77777777" w:rsidR="00D17B33" w:rsidRDefault="008E41AE">
            <w:pPr>
              <w:pStyle w:val="TableParagraph"/>
              <w:tabs>
                <w:tab w:val="left" w:pos="2241"/>
              </w:tabs>
              <w:spacing w:before="80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5" w:type="dxa"/>
            <w:gridSpan w:val="2"/>
          </w:tcPr>
          <w:p w14:paraId="37D4DE4D" w14:textId="77777777" w:rsidR="00D17B33" w:rsidRDefault="008E41AE">
            <w:pPr>
              <w:pStyle w:val="TableParagraph"/>
              <w:tabs>
                <w:tab w:val="left" w:pos="3681"/>
              </w:tabs>
              <w:spacing w:before="80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D17B33" w14:paraId="3AB329DA" w14:textId="77777777">
        <w:trPr>
          <w:trHeight w:val="422"/>
        </w:trPr>
        <w:tc>
          <w:tcPr>
            <w:tcW w:w="2443" w:type="dxa"/>
          </w:tcPr>
          <w:p w14:paraId="303873F4" w14:textId="77777777" w:rsidR="00D17B33" w:rsidRDefault="008E41AE">
            <w:pPr>
              <w:pStyle w:val="TableParagraph"/>
              <w:tabs>
                <w:tab w:val="left" w:pos="2241"/>
              </w:tabs>
              <w:spacing w:before="95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  <w:gridSpan w:val="2"/>
          </w:tcPr>
          <w:p w14:paraId="00C5263F" w14:textId="77777777" w:rsidR="00D17B33" w:rsidRDefault="008E41AE">
            <w:pPr>
              <w:pStyle w:val="TableParagraph"/>
              <w:tabs>
                <w:tab w:val="left" w:pos="2241"/>
              </w:tabs>
              <w:spacing w:before="95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5" w:type="dxa"/>
            <w:gridSpan w:val="2"/>
          </w:tcPr>
          <w:p w14:paraId="2658E0C2" w14:textId="77777777" w:rsidR="00D17B33" w:rsidRDefault="008E41AE">
            <w:pPr>
              <w:pStyle w:val="TableParagraph"/>
              <w:tabs>
                <w:tab w:val="left" w:pos="3681"/>
              </w:tabs>
              <w:spacing w:before="95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D17B33" w14:paraId="15261845" w14:textId="77777777">
        <w:trPr>
          <w:trHeight w:val="385"/>
        </w:trPr>
        <w:tc>
          <w:tcPr>
            <w:tcW w:w="2443" w:type="dxa"/>
          </w:tcPr>
          <w:p w14:paraId="06595818" w14:textId="77777777" w:rsidR="00D17B33" w:rsidRDefault="008E41AE">
            <w:pPr>
              <w:pStyle w:val="TableParagraph"/>
              <w:tabs>
                <w:tab w:val="left" w:pos="2241"/>
              </w:tabs>
              <w:spacing w:before="76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  <w:gridSpan w:val="2"/>
          </w:tcPr>
          <w:p w14:paraId="2C953BE1" w14:textId="77777777" w:rsidR="00D17B33" w:rsidRDefault="008E41AE">
            <w:pPr>
              <w:pStyle w:val="TableParagraph"/>
              <w:tabs>
                <w:tab w:val="left" w:pos="2241"/>
              </w:tabs>
              <w:spacing w:before="76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5" w:type="dxa"/>
            <w:gridSpan w:val="2"/>
          </w:tcPr>
          <w:p w14:paraId="7426F230" w14:textId="77777777" w:rsidR="00D17B33" w:rsidRDefault="008E41AE">
            <w:pPr>
              <w:pStyle w:val="TableParagraph"/>
              <w:tabs>
                <w:tab w:val="left" w:pos="3681"/>
              </w:tabs>
              <w:spacing w:before="76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D17B33" w14:paraId="3C686022" w14:textId="77777777">
        <w:trPr>
          <w:trHeight w:val="400"/>
        </w:trPr>
        <w:tc>
          <w:tcPr>
            <w:tcW w:w="2443" w:type="dxa"/>
          </w:tcPr>
          <w:p w14:paraId="717DDA37" w14:textId="77777777" w:rsidR="00D17B33" w:rsidRDefault="008E41AE">
            <w:pPr>
              <w:pStyle w:val="TableParagraph"/>
              <w:tabs>
                <w:tab w:val="left" w:pos="2241"/>
              </w:tabs>
              <w:spacing w:before="8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  <w:gridSpan w:val="2"/>
          </w:tcPr>
          <w:p w14:paraId="0429774E" w14:textId="77777777" w:rsidR="00D17B33" w:rsidRDefault="008E41AE">
            <w:pPr>
              <w:pStyle w:val="TableParagraph"/>
              <w:tabs>
                <w:tab w:val="left" w:pos="2241"/>
              </w:tabs>
              <w:spacing w:before="84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5" w:type="dxa"/>
            <w:gridSpan w:val="2"/>
          </w:tcPr>
          <w:p w14:paraId="45D2A09C" w14:textId="77777777" w:rsidR="00D17B33" w:rsidRDefault="008E41AE">
            <w:pPr>
              <w:pStyle w:val="TableParagraph"/>
              <w:tabs>
                <w:tab w:val="left" w:pos="3681"/>
              </w:tabs>
              <w:spacing w:before="84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D17B33" w14:paraId="38F00153" w14:textId="77777777">
        <w:trPr>
          <w:trHeight w:val="393"/>
        </w:trPr>
        <w:tc>
          <w:tcPr>
            <w:tcW w:w="2443" w:type="dxa"/>
          </w:tcPr>
          <w:p w14:paraId="0B3CBB91" w14:textId="77777777" w:rsidR="00D17B33" w:rsidRDefault="008E41AE">
            <w:pPr>
              <w:pStyle w:val="TableParagraph"/>
              <w:tabs>
                <w:tab w:val="left" w:pos="2241"/>
              </w:tabs>
              <w:spacing w:before="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  <w:gridSpan w:val="2"/>
          </w:tcPr>
          <w:p w14:paraId="33F45A88" w14:textId="77777777" w:rsidR="00D17B33" w:rsidRDefault="008E41AE">
            <w:pPr>
              <w:pStyle w:val="TableParagraph"/>
              <w:tabs>
                <w:tab w:val="left" w:pos="2241"/>
              </w:tabs>
              <w:spacing w:before="80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5" w:type="dxa"/>
            <w:gridSpan w:val="2"/>
          </w:tcPr>
          <w:p w14:paraId="4041D75E" w14:textId="77777777" w:rsidR="00D17B33" w:rsidRDefault="008E41AE">
            <w:pPr>
              <w:pStyle w:val="TableParagraph"/>
              <w:tabs>
                <w:tab w:val="left" w:pos="3681"/>
              </w:tabs>
              <w:spacing w:before="80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D17B33" w14:paraId="6FCC8BA5" w14:textId="77777777">
        <w:trPr>
          <w:trHeight w:val="388"/>
        </w:trPr>
        <w:tc>
          <w:tcPr>
            <w:tcW w:w="2443" w:type="dxa"/>
          </w:tcPr>
          <w:p w14:paraId="6A6F8E43" w14:textId="77777777" w:rsidR="00D17B33" w:rsidRDefault="008E41AE">
            <w:pPr>
              <w:pStyle w:val="TableParagraph"/>
              <w:tabs>
                <w:tab w:val="left" w:pos="2241"/>
              </w:tabs>
              <w:spacing w:before="7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2614" w:type="dxa"/>
            <w:gridSpan w:val="2"/>
          </w:tcPr>
          <w:p w14:paraId="54B19A9F" w14:textId="77777777" w:rsidR="00D17B33" w:rsidRDefault="008E41AE">
            <w:pPr>
              <w:pStyle w:val="TableParagraph"/>
              <w:tabs>
                <w:tab w:val="left" w:pos="2241"/>
              </w:tabs>
              <w:spacing w:before="78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Admit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  <w:tc>
          <w:tcPr>
            <w:tcW w:w="4295" w:type="dxa"/>
            <w:gridSpan w:val="2"/>
          </w:tcPr>
          <w:p w14:paraId="3C85B063" w14:textId="77777777" w:rsidR="00D17B33" w:rsidRDefault="008E41AE">
            <w:pPr>
              <w:pStyle w:val="TableParagraph"/>
              <w:tabs>
                <w:tab w:val="left" w:pos="3681"/>
              </w:tabs>
              <w:spacing w:before="78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20"/>
              </w:rPr>
              <w:t>Diagnosis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proofErr w:type="gramEnd"/>
          </w:p>
        </w:tc>
      </w:tr>
      <w:tr w:rsidR="00D17B33" w14:paraId="7F033115" w14:textId="77777777">
        <w:trPr>
          <w:trHeight w:val="388"/>
        </w:trPr>
        <w:tc>
          <w:tcPr>
            <w:tcW w:w="2443" w:type="dxa"/>
          </w:tcPr>
          <w:p w14:paraId="1516364D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5" w:type="dxa"/>
          </w:tcPr>
          <w:p w14:paraId="102DD71B" w14:textId="77777777" w:rsidR="00D17B33" w:rsidRDefault="008E41AE">
            <w:pPr>
              <w:pStyle w:val="TableParagraph"/>
              <w:spacing w:before="78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No Concerns</w:t>
            </w:r>
          </w:p>
        </w:tc>
        <w:tc>
          <w:tcPr>
            <w:tcW w:w="1755" w:type="dxa"/>
            <w:gridSpan w:val="2"/>
          </w:tcPr>
          <w:p w14:paraId="49A1E3F3" w14:textId="77777777" w:rsidR="00D17B33" w:rsidRDefault="008E41AE">
            <w:pPr>
              <w:pStyle w:val="TableParagraph"/>
              <w:spacing w:before="7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Concerns</w:t>
            </w:r>
          </w:p>
        </w:tc>
        <w:tc>
          <w:tcPr>
            <w:tcW w:w="3399" w:type="dxa"/>
          </w:tcPr>
          <w:p w14:paraId="62B2C382" w14:textId="77777777" w:rsidR="00D17B33" w:rsidRDefault="008E41AE">
            <w:pPr>
              <w:pStyle w:val="TableParagraph"/>
              <w:spacing w:before="78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Comments/Recommendations</w:t>
            </w:r>
          </w:p>
        </w:tc>
      </w:tr>
      <w:tr w:rsidR="00D17B33" w14:paraId="78F769F8" w14:textId="77777777">
        <w:trPr>
          <w:trHeight w:val="388"/>
        </w:trPr>
        <w:tc>
          <w:tcPr>
            <w:tcW w:w="9352" w:type="dxa"/>
            <w:gridSpan w:val="5"/>
          </w:tcPr>
          <w:p w14:paraId="387EF12F" w14:textId="77777777" w:rsidR="00D17B33" w:rsidRDefault="008E41AE">
            <w:pPr>
              <w:pStyle w:val="TableParagraph"/>
              <w:spacing w:before="78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I. Patient care</w:t>
            </w:r>
          </w:p>
        </w:tc>
      </w:tr>
      <w:tr w:rsidR="00D17B33" w14:paraId="6ECC8E8E" w14:textId="77777777">
        <w:trPr>
          <w:trHeight w:val="633"/>
        </w:trPr>
        <w:tc>
          <w:tcPr>
            <w:tcW w:w="2443" w:type="dxa"/>
          </w:tcPr>
          <w:p w14:paraId="46A93D63" w14:textId="77777777" w:rsidR="00D17B33" w:rsidRDefault="008E41AE">
            <w:pPr>
              <w:pStyle w:val="TableParagraph"/>
              <w:spacing w:before="20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Appropriate care</w:t>
            </w:r>
          </w:p>
        </w:tc>
        <w:tc>
          <w:tcPr>
            <w:tcW w:w="1755" w:type="dxa"/>
          </w:tcPr>
          <w:p w14:paraId="65A4E730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5" w:type="dxa"/>
            <w:gridSpan w:val="2"/>
          </w:tcPr>
          <w:p w14:paraId="02460FAE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54D4479F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00589A34" w14:textId="77777777">
        <w:trPr>
          <w:trHeight w:val="388"/>
        </w:trPr>
        <w:tc>
          <w:tcPr>
            <w:tcW w:w="9352" w:type="dxa"/>
            <w:gridSpan w:val="5"/>
          </w:tcPr>
          <w:p w14:paraId="3885CEBA" w14:textId="77777777" w:rsidR="00D17B33" w:rsidRDefault="008E41AE">
            <w:pPr>
              <w:pStyle w:val="TableParagraph"/>
              <w:spacing w:before="77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II. Medical knowledge</w:t>
            </w:r>
          </w:p>
        </w:tc>
      </w:tr>
      <w:tr w:rsidR="00D17B33" w14:paraId="495CE2C0" w14:textId="77777777">
        <w:trPr>
          <w:trHeight w:val="801"/>
        </w:trPr>
        <w:tc>
          <w:tcPr>
            <w:tcW w:w="2443" w:type="dxa"/>
          </w:tcPr>
          <w:p w14:paraId="62206E31" w14:textId="09A58093" w:rsidR="00D17B33" w:rsidRDefault="008E41AE">
            <w:pPr>
              <w:pStyle w:val="TableParagraph"/>
              <w:spacing w:before="124" w:line="333" w:lineRule="auto"/>
              <w:ind w:left="79" w:right="55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Adeo</w:t>
            </w:r>
            <w:r>
              <w:rPr>
                <w:color w:val="231F20"/>
                <w:w w:val="95"/>
                <w:sz w:val="20"/>
              </w:rPr>
              <w:t xml:space="preserve">uate knowledge </w:t>
            </w:r>
            <w:r>
              <w:rPr>
                <w:color w:val="231F20"/>
                <w:sz w:val="20"/>
              </w:rPr>
              <w:t>demonstrated</w:t>
            </w:r>
          </w:p>
        </w:tc>
        <w:tc>
          <w:tcPr>
            <w:tcW w:w="1755" w:type="dxa"/>
          </w:tcPr>
          <w:p w14:paraId="11303B93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5" w:type="dxa"/>
            <w:gridSpan w:val="2"/>
          </w:tcPr>
          <w:p w14:paraId="026A3C3D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4095AEBA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6FDA9C16" w14:textId="77777777">
        <w:trPr>
          <w:trHeight w:val="388"/>
        </w:trPr>
        <w:tc>
          <w:tcPr>
            <w:tcW w:w="9352" w:type="dxa"/>
            <w:gridSpan w:val="5"/>
          </w:tcPr>
          <w:p w14:paraId="0B73ADAE" w14:textId="77777777" w:rsidR="00D17B33" w:rsidRDefault="008E41AE">
            <w:pPr>
              <w:pStyle w:val="TableParagraph"/>
              <w:spacing w:before="77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III. Practice-based learning</w:t>
            </w:r>
          </w:p>
        </w:tc>
      </w:tr>
      <w:tr w:rsidR="00D17B33" w14:paraId="46461B8A" w14:textId="77777777">
        <w:trPr>
          <w:trHeight w:val="612"/>
        </w:trPr>
        <w:tc>
          <w:tcPr>
            <w:tcW w:w="2443" w:type="dxa"/>
          </w:tcPr>
          <w:p w14:paraId="777D0375" w14:textId="1E79D5D6" w:rsidR="00D17B33" w:rsidRDefault="008E41AE" w:rsidP="008E41AE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Evidence of use of </w:t>
            </w:r>
            <w:r>
              <w:rPr>
                <w:color w:val="231F20"/>
                <w:sz w:val="20"/>
              </w:rPr>
              <w:br/>
            </w:r>
            <w:r>
              <w:rPr>
                <w:color w:val="231F20"/>
                <w:sz w:val="20"/>
              </w:rPr>
              <w:t>re</w:t>
            </w:r>
            <w:r>
              <w:rPr>
                <w:color w:val="231F20"/>
                <w:sz w:val="20"/>
              </w:rPr>
              <w:t>sources and guidelines</w:t>
            </w:r>
          </w:p>
        </w:tc>
        <w:tc>
          <w:tcPr>
            <w:tcW w:w="1755" w:type="dxa"/>
          </w:tcPr>
          <w:p w14:paraId="11FA900D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5" w:type="dxa"/>
            <w:gridSpan w:val="2"/>
          </w:tcPr>
          <w:p w14:paraId="5474EF9B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2518DF95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0375CADE" w14:textId="77777777">
        <w:trPr>
          <w:trHeight w:val="388"/>
        </w:trPr>
        <w:tc>
          <w:tcPr>
            <w:tcW w:w="9352" w:type="dxa"/>
            <w:gridSpan w:val="5"/>
          </w:tcPr>
          <w:p w14:paraId="0A9B50C2" w14:textId="77777777" w:rsidR="00D17B33" w:rsidRDefault="008E41AE">
            <w:pPr>
              <w:pStyle w:val="TableParagraph"/>
              <w:spacing w:before="77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IV. Communication and interpersonal skills</w:t>
            </w:r>
          </w:p>
        </w:tc>
      </w:tr>
      <w:tr w:rsidR="00D17B33" w14:paraId="1F4B89BF" w14:textId="77777777">
        <w:trPr>
          <w:trHeight w:val="788"/>
        </w:trPr>
        <w:tc>
          <w:tcPr>
            <w:tcW w:w="2443" w:type="dxa"/>
          </w:tcPr>
          <w:p w14:paraId="58F45674" w14:textId="38248F40" w:rsidR="00D17B33" w:rsidRDefault="008E41AE">
            <w:pPr>
              <w:pStyle w:val="TableParagraph"/>
              <w:spacing w:before="117" w:line="333" w:lineRule="auto"/>
              <w:ind w:left="79" w:right="10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Good </w:t>
            </w:r>
            <w:r>
              <w:rPr>
                <w:color w:val="231F20"/>
                <w:spacing w:val="-3"/>
                <w:sz w:val="20"/>
              </w:rPr>
              <w:t xml:space="preserve">reports </w:t>
            </w:r>
            <w:r>
              <w:rPr>
                <w:color w:val="231F20"/>
                <w:sz w:val="20"/>
              </w:rPr>
              <w:t xml:space="preserve">(peers, </w:t>
            </w:r>
            <w:r>
              <w:rPr>
                <w:color w:val="231F20"/>
                <w:sz w:val="20"/>
              </w:rPr>
              <w:br/>
            </w:r>
            <w:r>
              <w:rPr>
                <w:color w:val="231F20"/>
                <w:spacing w:val="-7"/>
                <w:sz w:val="20"/>
              </w:rPr>
              <w:t>resi</w:t>
            </w:r>
            <w:r>
              <w:rPr>
                <w:color w:val="231F20"/>
                <w:sz w:val="20"/>
              </w:rPr>
              <w:t xml:space="preserve">dents, patients, </w:t>
            </w:r>
            <w:r>
              <w:rPr>
                <w:color w:val="231F20"/>
                <w:spacing w:val="-3"/>
                <w:sz w:val="20"/>
              </w:rPr>
              <w:t>staff)</w:t>
            </w:r>
          </w:p>
        </w:tc>
        <w:tc>
          <w:tcPr>
            <w:tcW w:w="1755" w:type="dxa"/>
          </w:tcPr>
          <w:p w14:paraId="30A575A3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5" w:type="dxa"/>
            <w:gridSpan w:val="2"/>
          </w:tcPr>
          <w:p w14:paraId="569EAB5B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2020A44B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28910DCE" w14:textId="77777777">
        <w:trPr>
          <w:trHeight w:val="388"/>
        </w:trPr>
        <w:tc>
          <w:tcPr>
            <w:tcW w:w="9352" w:type="dxa"/>
            <w:gridSpan w:val="5"/>
          </w:tcPr>
          <w:p w14:paraId="2FF01637" w14:textId="77777777" w:rsidR="00D17B33" w:rsidRDefault="008E41AE">
            <w:pPr>
              <w:pStyle w:val="TableParagraph"/>
              <w:spacing w:before="77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V. Professionalism</w:t>
            </w:r>
          </w:p>
        </w:tc>
      </w:tr>
      <w:tr w:rsidR="00D17B33" w14:paraId="5BB1696E" w14:textId="77777777">
        <w:trPr>
          <w:trHeight w:val="542"/>
        </w:trPr>
        <w:tc>
          <w:tcPr>
            <w:tcW w:w="2443" w:type="dxa"/>
          </w:tcPr>
          <w:p w14:paraId="5FCB58CC" w14:textId="77777777" w:rsidR="00D17B33" w:rsidRDefault="008E41AE">
            <w:pPr>
              <w:pStyle w:val="TableParagraph"/>
              <w:spacing w:before="154"/>
              <w:ind w:left="7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Available,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responsive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ER</w:t>
            </w:r>
          </w:p>
        </w:tc>
        <w:tc>
          <w:tcPr>
            <w:tcW w:w="1755" w:type="dxa"/>
          </w:tcPr>
          <w:p w14:paraId="171A7675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5" w:type="dxa"/>
            <w:gridSpan w:val="2"/>
          </w:tcPr>
          <w:p w14:paraId="6D3F3301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2C9498A9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171CB3C2" w14:textId="77777777">
        <w:trPr>
          <w:trHeight w:val="612"/>
        </w:trPr>
        <w:tc>
          <w:tcPr>
            <w:tcW w:w="2443" w:type="dxa"/>
          </w:tcPr>
          <w:p w14:paraId="4026793A" w14:textId="77777777" w:rsidR="00D17B33" w:rsidRDefault="008E41AE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Courteous, appropriate,</w:t>
            </w:r>
          </w:p>
          <w:p w14:paraId="1F057EDD" w14:textId="77777777" w:rsidR="00D17B33" w:rsidRDefault="008E41AE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pleasant demeanor</w:t>
            </w:r>
          </w:p>
        </w:tc>
        <w:tc>
          <w:tcPr>
            <w:tcW w:w="1755" w:type="dxa"/>
          </w:tcPr>
          <w:p w14:paraId="30E0A121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5" w:type="dxa"/>
            <w:gridSpan w:val="2"/>
          </w:tcPr>
          <w:p w14:paraId="34923559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6815604F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2AD80E52" w14:textId="77777777">
        <w:trPr>
          <w:trHeight w:val="612"/>
        </w:trPr>
        <w:tc>
          <w:tcPr>
            <w:tcW w:w="2443" w:type="dxa"/>
          </w:tcPr>
          <w:p w14:paraId="4328D306" w14:textId="77777777" w:rsidR="00D17B33" w:rsidRDefault="008E41AE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Respected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and</w:t>
            </w:r>
          </w:p>
          <w:p w14:paraId="103453D7" w14:textId="77777777" w:rsidR="00D17B33" w:rsidRDefault="008E41AE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staff</w:t>
            </w:r>
          </w:p>
        </w:tc>
        <w:tc>
          <w:tcPr>
            <w:tcW w:w="1755" w:type="dxa"/>
          </w:tcPr>
          <w:p w14:paraId="42811D99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5" w:type="dxa"/>
            <w:gridSpan w:val="2"/>
          </w:tcPr>
          <w:p w14:paraId="6E593CCA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707DF2C9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DAA18A9" w14:textId="77777777" w:rsidR="00D17B33" w:rsidRDefault="00D17B33">
      <w:pPr>
        <w:pStyle w:val="BodyText"/>
        <w:rPr>
          <w:rFonts w:ascii="Times New Roman"/>
        </w:rPr>
      </w:pPr>
    </w:p>
    <w:p w14:paraId="4180E010" w14:textId="77777777" w:rsidR="00D17B33" w:rsidRDefault="00D17B33">
      <w:pPr>
        <w:pStyle w:val="BodyText"/>
        <w:rPr>
          <w:rFonts w:ascii="Times New Roman"/>
        </w:rPr>
      </w:pPr>
    </w:p>
    <w:p w14:paraId="0820A965" w14:textId="77777777" w:rsidR="00D17B33" w:rsidRDefault="00D17B33">
      <w:pPr>
        <w:pStyle w:val="BodyText"/>
        <w:rPr>
          <w:rFonts w:ascii="Times New Roman"/>
        </w:rPr>
      </w:pPr>
    </w:p>
    <w:p w14:paraId="680F4A86" w14:textId="77777777" w:rsidR="00D17B33" w:rsidRDefault="00D17B33">
      <w:pPr>
        <w:pStyle w:val="BodyText"/>
        <w:spacing w:before="10"/>
        <w:rPr>
          <w:rFonts w:ascii="Times New Roman"/>
          <w:sz w:val="21"/>
        </w:rPr>
      </w:pPr>
    </w:p>
    <w:p w14:paraId="12F08C39" w14:textId="77777777" w:rsidR="00D17B33" w:rsidRDefault="00D17B33">
      <w:pPr>
        <w:sectPr w:rsidR="00D17B33">
          <w:pgSz w:w="13200" w:h="16800"/>
          <w:pgMar w:top="1600" w:right="1400" w:bottom="280" w:left="1560" w:header="720" w:footer="720" w:gutter="0"/>
          <w:cols w:space="720"/>
        </w:sectPr>
      </w:pPr>
    </w:p>
    <w:p w14:paraId="31403502" w14:textId="4A5B9E4B" w:rsidR="00D17B33" w:rsidRDefault="008E41AE">
      <w:pPr>
        <w:pStyle w:val="BodyText"/>
        <w:spacing w:before="83"/>
        <w:ind w:right="237"/>
        <w:jc w:val="right"/>
      </w:pPr>
      <w:r>
        <w:lastRenderedPageBreak/>
        <w:pict w14:anchorId="78E5E4FA">
          <v:line id="_x0000_s1030" style="position:absolute;left:0;text-align:left;z-index:-11728;mso-position-horizontal-relative:page;mso-position-vertical-relative:page" from="100.25pt,358.55pt" to="559.75pt,358.55pt" strokecolor="#231f20" strokeweight=".5pt">
            <w10:wrap anchorx="page" anchory="page"/>
          </v:line>
        </w:pict>
      </w:r>
      <w:r>
        <w:pict w14:anchorId="268E4CBF">
          <v:line id="_x0000_s1029" style="position:absolute;left:0;text-align:left;z-index:-11704;mso-position-horizontal-relative:page;mso-position-vertical-relative:page" from="100.25pt,374.55pt" to="559.75pt,374.55pt" strokecolor="#231f20" strokeweight=".5pt">
            <w10:wrap anchorx="page" anchory="page"/>
          </v:line>
        </w:pict>
      </w:r>
      <w:r>
        <w:pict w14:anchorId="3C231407">
          <v:line id="_x0000_s1028" style="position:absolute;left:0;text-align:left;z-index:-11680;mso-position-horizontal-relative:page;mso-position-vertical-relative:page" from="100.25pt,488.75pt" to="352.25pt,488.75pt" strokecolor="#231f20" strokeweight=".5pt">
            <w10:wrap anchorx="page" anchory="page"/>
          </v:line>
        </w:pict>
      </w:r>
    </w:p>
    <w:p w14:paraId="073E6074" w14:textId="77777777" w:rsidR="00D17B33" w:rsidRDefault="00D17B33">
      <w:pPr>
        <w:pStyle w:val="BodyText"/>
      </w:pPr>
    </w:p>
    <w:p w14:paraId="7F06E3A1" w14:textId="77777777" w:rsidR="00D17B33" w:rsidRDefault="00D17B33">
      <w:pPr>
        <w:pStyle w:val="BodyText"/>
        <w:spacing w:before="10"/>
        <w:rPr>
          <w:sz w:val="18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755"/>
        <w:gridCol w:w="1754"/>
        <w:gridCol w:w="3399"/>
      </w:tblGrid>
      <w:tr w:rsidR="00D17B33" w14:paraId="02E806C4" w14:textId="77777777">
        <w:trPr>
          <w:trHeight w:val="762"/>
        </w:trPr>
        <w:tc>
          <w:tcPr>
            <w:tcW w:w="2443" w:type="dxa"/>
            <w:shd w:val="clear" w:color="auto" w:fill="BCBEC0"/>
          </w:tcPr>
          <w:p w14:paraId="46579F1C" w14:textId="77777777" w:rsidR="00D17B33" w:rsidRDefault="008E41AE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5.4</w:t>
            </w:r>
          </w:p>
        </w:tc>
        <w:tc>
          <w:tcPr>
            <w:tcW w:w="6908" w:type="dxa"/>
            <w:gridSpan w:val="3"/>
            <w:shd w:val="clear" w:color="auto" w:fill="E6E7E8"/>
          </w:tcPr>
          <w:p w14:paraId="2A7FC652" w14:textId="77777777" w:rsidR="00D17B33" w:rsidRDefault="008E41AE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General Monitoring Evaluation Form (cont.)</w:t>
            </w:r>
          </w:p>
        </w:tc>
      </w:tr>
      <w:tr w:rsidR="00D17B33" w14:paraId="494B4724" w14:textId="77777777">
        <w:trPr>
          <w:trHeight w:val="388"/>
        </w:trPr>
        <w:tc>
          <w:tcPr>
            <w:tcW w:w="9351" w:type="dxa"/>
            <w:gridSpan w:val="4"/>
          </w:tcPr>
          <w:p w14:paraId="1A5851EA" w14:textId="77777777" w:rsidR="00D17B33" w:rsidRDefault="008E41AE">
            <w:pPr>
              <w:pStyle w:val="TableParagraph"/>
              <w:spacing w:before="78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VI. Systems-Based Practice</w:t>
            </w:r>
          </w:p>
        </w:tc>
      </w:tr>
      <w:tr w:rsidR="00D17B33" w14:paraId="36DAC645" w14:textId="77777777">
        <w:trPr>
          <w:trHeight w:val="612"/>
        </w:trPr>
        <w:tc>
          <w:tcPr>
            <w:tcW w:w="2443" w:type="dxa"/>
          </w:tcPr>
          <w:p w14:paraId="3DDAF5EF" w14:textId="0BFE1AB1" w:rsidR="00D17B33" w:rsidRDefault="008E41AE" w:rsidP="008E41AE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Understands use of </w:t>
            </w:r>
            <w:r>
              <w:rPr>
                <w:color w:val="231F20"/>
                <w:sz w:val="20"/>
              </w:rPr>
              <w:br/>
            </w:r>
            <w:r>
              <w:rPr>
                <w:color w:val="231F20"/>
                <w:sz w:val="20"/>
              </w:rPr>
              <w:t>ancil</w:t>
            </w:r>
            <w:r>
              <w:rPr>
                <w:color w:val="231F20"/>
                <w:sz w:val="20"/>
              </w:rPr>
              <w:t>lary services</w:t>
            </w:r>
          </w:p>
        </w:tc>
        <w:tc>
          <w:tcPr>
            <w:tcW w:w="1755" w:type="dxa"/>
          </w:tcPr>
          <w:p w14:paraId="14199A0F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4" w:type="dxa"/>
          </w:tcPr>
          <w:p w14:paraId="3537E8D2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3CEBA30C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0A0E5F66" w14:textId="77777777">
        <w:trPr>
          <w:trHeight w:val="612"/>
        </w:trPr>
        <w:tc>
          <w:tcPr>
            <w:tcW w:w="2443" w:type="dxa"/>
          </w:tcPr>
          <w:p w14:paraId="01F526C7" w14:textId="77777777" w:rsidR="00D17B33" w:rsidRDefault="008E41AE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Admission documentation</w:t>
            </w:r>
          </w:p>
          <w:p w14:paraId="34DD4E60" w14:textId="77777777" w:rsidR="00D17B33" w:rsidRDefault="008E41A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for third-party payers</w:t>
            </w:r>
          </w:p>
        </w:tc>
        <w:tc>
          <w:tcPr>
            <w:tcW w:w="1755" w:type="dxa"/>
          </w:tcPr>
          <w:p w14:paraId="2914878E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4" w:type="dxa"/>
          </w:tcPr>
          <w:p w14:paraId="13A1126E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254CB026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51239B05" w14:textId="77777777">
        <w:trPr>
          <w:trHeight w:val="612"/>
        </w:trPr>
        <w:tc>
          <w:tcPr>
            <w:tcW w:w="2443" w:type="dxa"/>
          </w:tcPr>
          <w:p w14:paraId="646E8B5E" w14:textId="77777777" w:rsidR="00D17B33" w:rsidRDefault="008E41AE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Healthcare systems (e.g.,</w:t>
            </w:r>
          </w:p>
          <w:p w14:paraId="7FE581A4" w14:textId="77777777" w:rsidR="00D17B33" w:rsidRDefault="008E41A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Indian Health Services)</w:t>
            </w:r>
          </w:p>
        </w:tc>
        <w:tc>
          <w:tcPr>
            <w:tcW w:w="1755" w:type="dxa"/>
          </w:tcPr>
          <w:p w14:paraId="22AB7162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4" w:type="dxa"/>
          </w:tcPr>
          <w:p w14:paraId="2629795F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2021F0E7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14A14FCF" w14:textId="77777777">
        <w:trPr>
          <w:trHeight w:val="612"/>
        </w:trPr>
        <w:tc>
          <w:tcPr>
            <w:tcW w:w="2443" w:type="dxa"/>
          </w:tcPr>
          <w:p w14:paraId="16A92CC9" w14:textId="268D14FA" w:rsidR="00D17B33" w:rsidRDefault="008E41AE" w:rsidP="008E41AE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Admissions and </w:t>
            </w:r>
            <w:r>
              <w:rPr>
                <w:color w:val="231F20"/>
                <w:sz w:val="20"/>
              </w:rPr>
              <w:br/>
            </w:r>
            <w:r>
              <w:rPr>
                <w:color w:val="231F20"/>
                <w:sz w:val="20"/>
              </w:rPr>
              <w:t>observa</w:t>
            </w:r>
            <w:r>
              <w:rPr>
                <w:color w:val="231F20"/>
                <w:sz w:val="20"/>
              </w:rPr>
              <w:t xml:space="preserve">tion status </w:t>
            </w:r>
            <w:r>
              <w:rPr>
                <w:color w:val="231F20"/>
                <w:sz w:val="20"/>
              </w:rPr>
              <w:br/>
            </w:r>
            <w:bookmarkStart w:id="0" w:name="_GoBack"/>
            <w:bookmarkEnd w:id="0"/>
            <w:r>
              <w:rPr>
                <w:color w:val="231F20"/>
                <w:sz w:val="20"/>
              </w:rPr>
              <w:t>criteria</w:t>
            </w:r>
          </w:p>
        </w:tc>
        <w:tc>
          <w:tcPr>
            <w:tcW w:w="1755" w:type="dxa"/>
          </w:tcPr>
          <w:p w14:paraId="7327CFEB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4" w:type="dxa"/>
          </w:tcPr>
          <w:p w14:paraId="59604D5A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5E844D96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3110AC01" w14:textId="77777777">
        <w:trPr>
          <w:trHeight w:val="388"/>
        </w:trPr>
        <w:tc>
          <w:tcPr>
            <w:tcW w:w="9351" w:type="dxa"/>
            <w:gridSpan w:val="4"/>
          </w:tcPr>
          <w:p w14:paraId="0B7F6349" w14:textId="77777777" w:rsidR="00D17B33" w:rsidRDefault="008E41AE">
            <w:pPr>
              <w:pStyle w:val="TableParagraph"/>
              <w:spacing w:before="77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VII. </w:t>
            </w:r>
            <w:r>
              <w:rPr>
                <w:b/>
                <w:color w:val="231F20"/>
                <w:spacing w:val="-4"/>
                <w:sz w:val="20"/>
              </w:rPr>
              <w:t>Volumes</w:t>
            </w:r>
          </w:p>
        </w:tc>
      </w:tr>
      <w:tr w:rsidR="00D17B33" w14:paraId="5242BE35" w14:textId="77777777">
        <w:trPr>
          <w:trHeight w:val="612"/>
        </w:trPr>
        <w:tc>
          <w:tcPr>
            <w:tcW w:w="2443" w:type="dxa"/>
          </w:tcPr>
          <w:p w14:paraId="67A37CF3" w14:textId="62048DF5" w:rsidR="00D17B33" w:rsidRDefault="008E41AE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Adeo</w:t>
            </w:r>
            <w:r>
              <w:rPr>
                <w:color w:val="231F20"/>
                <w:sz w:val="20"/>
              </w:rPr>
              <w:t>uate volumes to</w:t>
            </w:r>
          </w:p>
          <w:p w14:paraId="05FD6746" w14:textId="77777777" w:rsidR="00D17B33" w:rsidRDefault="008E41A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determine competence</w:t>
            </w:r>
          </w:p>
        </w:tc>
        <w:tc>
          <w:tcPr>
            <w:tcW w:w="1755" w:type="dxa"/>
          </w:tcPr>
          <w:p w14:paraId="656F989B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54" w:type="dxa"/>
          </w:tcPr>
          <w:p w14:paraId="053E6AA6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</w:tcPr>
          <w:p w14:paraId="468E0AD7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7B33" w14:paraId="2A4A2AE7" w14:textId="77777777">
        <w:trPr>
          <w:trHeight w:val="1252"/>
        </w:trPr>
        <w:tc>
          <w:tcPr>
            <w:tcW w:w="9351" w:type="dxa"/>
            <w:gridSpan w:val="4"/>
          </w:tcPr>
          <w:p w14:paraId="6587EADE" w14:textId="77777777" w:rsidR="00D17B33" w:rsidRDefault="008E41AE">
            <w:pPr>
              <w:pStyle w:val="TableParagraph"/>
              <w:tabs>
                <w:tab w:val="left" w:pos="9269"/>
              </w:tabs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Additional</w:t>
            </w:r>
            <w:r>
              <w:rPr>
                <w:color w:val="231F20"/>
                <w:spacing w:val="1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comments: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  <w:tr w:rsidR="00D17B33" w14:paraId="7561E4F8" w14:textId="77777777">
        <w:trPr>
          <w:trHeight w:val="2774"/>
        </w:trPr>
        <w:tc>
          <w:tcPr>
            <w:tcW w:w="4198" w:type="dxa"/>
            <w:gridSpan w:val="2"/>
            <w:tcBorders>
              <w:right w:val="nil"/>
            </w:tcBorders>
          </w:tcPr>
          <w:p w14:paraId="7A5CBB1A" w14:textId="60EBBF15" w:rsidR="00D17B33" w:rsidRDefault="008E41AE">
            <w:pPr>
              <w:pStyle w:val="TableParagraph"/>
              <w:spacing w:before="39"/>
              <w:ind w:left="8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Performing within desired expectations</w:t>
            </w:r>
          </w:p>
          <w:p w14:paraId="5282D6D2" w14:textId="7662E192" w:rsidR="00D17B33" w:rsidRDefault="008E41AE">
            <w:pPr>
              <w:pStyle w:val="TableParagraph"/>
              <w:spacing w:before="153"/>
              <w:ind w:left="8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FPPE to continue</w:t>
            </w:r>
          </w:p>
          <w:p w14:paraId="0078123B" w14:textId="7868B0F0" w:rsidR="00D17B33" w:rsidRDefault="008E41AE">
            <w:pPr>
              <w:pStyle w:val="TableParagraph"/>
              <w:spacing w:before="154"/>
              <w:ind w:left="8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The</w:t>
            </w:r>
            <w:proofErr w:type="gramEnd"/>
            <w:r>
              <w:rPr>
                <w:color w:val="231F20"/>
                <w:sz w:val="20"/>
              </w:rPr>
              <w:t xml:space="preserve"> possibility of risk to patient safety exists</w:t>
            </w:r>
          </w:p>
          <w:p w14:paraId="1960100B" w14:textId="77777777" w:rsidR="00D17B33" w:rsidRDefault="00D17B33">
            <w:pPr>
              <w:pStyle w:val="TableParagraph"/>
              <w:rPr>
                <w:sz w:val="24"/>
              </w:rPr>
            </w:pPr>
          </w:p>
          <w:p w14:paraId="155428BA" w14:textId="77777777" w:rsidR="00D17B33" w:rsidRDefault="00D17B33">
            <w:pPr>
              <w:pStyle w:val="TableParagraph"/>
              <w:rPr>
                <w:sz w:val="24"/>
              </w:rPr>
            </w:pPr>
          </w:p>
          <w:p w14:paraId="58AB256C" w14:textId="77777777" w:rsidR="00D17B33" w:rsidRDefault="00D17B33">
            <w:pPr>
              <w:pStyle w:val="TableParagraph"/>
              <w:rPr>
                <w:sz w:val="24"/>
              </w:rPr>
            </w:pPr>
          </w:p>
          <w:p w14:paraId="38C78B1F" w14:textId="77777777" w:rsidR="00D17B33" w:rsidRDefault="008E41AE">
            <w:pPr>
              <w:pStyle w:val="TableParagraph"/>
              <w:spacing w:before="15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Monitor’s signature</w:t>
            </w:r>
          </w:p>
        </w:tc>
        <w:tc>
          <w:tcPr>
            <w:tcW w:w="1754" w:type="dxa"/>
            <w:tcBorders>
              <w:left w:val="nil"/>
              <w:right w:val="nil"/>
            </w:tcBorders>
          </w:tcPr>
          <w:p w14:paraId="5A30EF30" w14:textId="77777777" w:rsidR="00D17B33" w:rsidRDefault="00D17B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9" w:type="dxa"/>
            <w:tcBorders>
              <w:left w:val="nil"/>
            </w:tcBorders>
          </w:tcPr>
          <w:p w14:paraId="2254F6DB" w14:textId="77777777" w:rsidR="00D17B33" w:rsidRDefault="00D17B33">
            <w:pPr>
              <w:pStyle w:val="TableParagraph"/>
              <w:rPr>
                <w:sz w:val="20"/>
              </w:rPr>
            </w:pPr>
          </w:p>
          <w:p w14:paraId="308EF10C" w14:textId="77777777" w:rsidR="00D17B33" w:rsidRDefault="00D17B33">
            <w:pPr>
              <w:pStyle w:val="TableParagraph"/>
              <w:rPr>
                <w:sz w:val="20"/>
              </w:rPr>
            </w:pPr>
          </w:p>
          <w:p w14:paraId="76C229C1" w14:textId="77777777" w:rsidR="00D17B33" w:rsidRDefault="00D17B33">
            <w:pPr>
              <w:pStyle w:val="TableParagraph"/>
              <w:rPr>
                <w:sz w:val="20"/>
              </w:rPr>
            </w:pPr>
          </w:p>
          <w:p w14:paraId="11C8CD7F" w14:textId="77777777" w:rsidR="00D17B33" w:rsidRDefault="00D17B33">
            <w:pPr>
              <w:pStyle w:val="TableParagraph"/>
              <w:rPr>
                <w:sz w:val="20"/>
              </w:rPr>
            </w:pPr>
          </w:p>
          <w:p w14:paraId="5F8048B1" w14:textId="77777777" w:rsidR="00D17B33" w:rsidRDefault="00D17B33">
            <w:pPr>
              <w:pStyle w:val="TableParagraph"/>
              <w:rPr>
                <w:sz w:val="20"/>
              </w:rPr>
            </w:pPr>
          </w:p>
          <w:p w14:paraId="57719A0C" w14:textId="77777777" w:rsidR="00D17B33" w:rsidRDefault="00D17B33">
            <w:pPr>
              <w:pStyle w:val="TableParagraph"/>
              <w:rPr>
                <w:sz w:val="20"/>
              </w:rPr>
            </w:pPr>
          </w:p>
          <w:p w14:paraId="3C2F9FD7" w14:textId="77777777" w:rsidR="00D17B33" w:rsidRDefault="00D17B33">
            <w:pPr>
              <w:pStyle w:val="TableParagraph"/>
              <w:rPr>
                <w:sz w:val="20"/>
              </w:rPr>
            </w:pPr>
          </w:p>
          <w:p w14:paraId="0A13E103" w14:textId="77777777" w:rsidR="00D17B33" w:rsidRDefault="00D17B33">
            <w:pPr>
              <w:pStyle w:val="TableParagraph"/>
              <w:spacing w:before="8"/>
              <w:rPr>
                <w:sz w:val="24"/>
              </w:rPr>
            </w:pPr>
          </w:p>
          <w:p w14:paraId="37ABE4C4" w14:textId="77777777" w:rsidR="00D17B33" w:rsidRDefault="008E41AE">
            <w:pPr>
              <w:pStyle w:val="TableParagraph"/>
              <w:spacing w:line="20" w:lineRule="exact"/>
              <w:ind w:left="608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7EB6B2B">
                <v:group id="_x0000_s1026" style="width:108.1pt;height:.5pt;mso-position-horizontal-relative:char;mso-position-vertical-relative:line" coordsize="2162,10">
                  <v:line id="_x0000_s1027" style="position:absolute" from="0,5" to="2162,5" strokecolor="#231f20" strokeweight=".5pt"/>
                  <w10:wrap type="none"/>
                  <w10:anchorlock/>
                </v:group>
              </w:pict>
            </w:r>
          </w:p>
          <w:p w14:paraId="58740147" w14:textId="77777777" w:rsidR="00D17B33" w:rsidRDefault="008E41AE">
            <w:pPr>
              <w:pStyle w:val="TableParagraph"/>
              <w:spacing w:before="187"/>
              <w:ind w:left="613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</w:p>
        </w:tc>
      </w:tr>
    </w:tbl>
    <w:p w14:paraId="4799F8AD" w14:textId="77777777" w:rsidR="00000000" w:rsidRDefault="008E41AE"/>
    <w:sectPr w:rsidR="00000000">
      <w:pgSz w:w="13200" w:h="16800"/>
      <w:pgMar w:top="1160" w:right="140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B33"/>
    <w:rsid w:val="008E41AE"/>
    <w:rsid w:val="00D1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0B58326"/>
  <w15:docId w15:val="{FDFAB978-CC62-4469-ABEB-51BC8D05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2019-03-13T14:42:00Z</dcterms:created>
  <dcterms:modified xsi:type="dcterms:W3CDTF">2019-03-13T14:44:00Z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